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899BB" w14:textId="77777777" w:rsidR="00737952" w:rsidRDefault="00980FC5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OGŁOSZENIE </w:t>
      </w:r>
    </w:p>
    <w:p w14:paraId="5288940C" w14:textId="060787E8" w:rsidR="00AB4E7F" w:rsidRDefault="00737952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 sprawie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szczegółowych</w:t>
      </w:r>
      <w:r w:rsidRPr="0073795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warunk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ów </w:t>
      </w: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>konkursu ofert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 zakresie </w:t>
      </w:r>
      <w:r w:rsidR="00AB0AD4">
        <w:rPr>
          <w:rFonts w:ascii="Tahoma" w:eastAsia="Times New Roman" w:hAnsi="Tahoma" w:cs="Tahoma"/>
          <w:b/>
          <w:sz w:val="24"/>
          <w:szCs w:val="24"/>
          <w:lang w:eastAsia="ar-SA"/>
        </w:rPr>
        <w:t>l</w:t>
      </w:r>
      <w:r w:rsidR="008644AD">
        <w:rPr>
          <w:rFonts w:ascii="Tahoma" w:eastAsia="Times New Roman" w:hAnsi="Tahoma" w:cs="Tahoma"/>
          <w:b/>
          <w:sz w:val="24"/>
          <w:szCs w:val="24"/>
          <w:lang w:eastAsia="ar-SA"/>
        </w:rPr>
        <w:t>ekarzy specjalistów</w:t>
      </w:r>
      <w:r w:rsidR="00AB0AD4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603E5826" w14:textId="380FD5C4" w:rsidR="00980FC5" w:rsidRPr="0033196A" w:rsidRDefault="0033196A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sz w:val="24"/>
          <w:szCs w:val="24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73BC681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Dyrektor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 SP ZOZ w </w:t>
      </w:r>
      <w:r w:rsidR="00590C3B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działając na podstawie:</w:t>
      </w:r>
    </w:p>
    <w:p w14:paraId="62FCC9E2" w14:textId="65AEC742" w:rsidR="00385644" w:rsidRPr="00FB1465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15.04.2011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działalności leczniczej</w:t>
      </w:r>
      <w:bookmarkStart w:id="0" w:name="_Hlk45542989"/>
    </w:p>
    <w:bookmarkEnd w:id="0"/>
    <w:p w14:paraId="16D9CBB4" w14:textId="7D1F151A" w:rsidR="00385644" w:rsidRPr="00C47612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27 sierpnia 2004r.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3C6881BF" w14:textId="77777777" w:rsidR="00385644" w:rsidRPr="00EE7818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Zarządzenia Dyrektora WSPL SP ZOZ w Poznaniu.</w:t>
      </w:r>
    </w:p>
    <w:p w14:paraId="7741688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353333F" w14:textId="3C3653BF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jako Udzielający Zamówienia ogłasza konkurs ofert na udzielanie świadczeń medycznych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zakresu </w:t>
      </w:r>
      <w:r w:rsidR="005D78D3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76720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radiologa</w:t>
      </w:r>
      <w:r w:rsidR="0006569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, ginekologa</w:t>
      </w:r>
      <w:r w:rsidR="0076720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76720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oraz</w:t>
      </w:r>
      <w:r w:rsidRPr="00444E48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przedstawia warunki udziału w postępowaniu:</w:t>
      </w:r>
    </w:p>
    <w:p w14:paraId="49E1C0A4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4A83BBA" w14:textId="77777777" w:rsidR="00037FED" w:rsidRPr="00AB3467" w:rsidRDefault="00980FC5" w:rsidP="00AB3467">
      <w:pPr>
        <w:suppressAutoHyphens/>
        <w:spacing w:after="0" w:line="240" w:lineRule="auto"/>
        <w:ind w:left="2880" w:hanging="2880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I. Udzielający Zamówienia: </w:t>
      </w:r>
    </w:p>
    <w:p w14:paraId="75083AD7" w14:textId="5567AD94" w:rsidR="00980FC5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hAnsi="Tahoma" w:cs="Tahoma"/>
          <w:sz w:val="20"/>
          <w:szCs w:val="20"/>
        </w:rPr>
        <w:t xml:space="preserve">Wojskowej Specjalistycznej Przychodni Lekarskiej, Samodzielny Publiczny Zakład Opieki Zdrowotnej ul. Solna 21,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61-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736</w:t>
      </w:r>
      <w:r w:rsidR="00AB4E7F" w:rsidRPr="00AB3467">
        <w:rPr>
          <w:rFonts w:ascii="Tahoma" w:hAnsi="Tahoma" w:cs="Tahoma"/>
          <w:sz w:val="20"/>
          <w:szCs w:val="20"/>
        </w:rPr>
        <w:t xml:space="preserve"> Poznań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57C63613" w14:textId="77777777" w:rsidR="00980FC5" w:rsidRPr="00AB3467" w:rsidRDefault="00980FC5" w:rsidP="00AB3467">
      <w:pPr>
        <w:suppressAutoHyphens/>
        <w:spacing w:after="0" w:line="240" w:lineRule="auto"/>
        <w:ind w:left="2880" w:hanging="4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6A156D5D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II. Przedmiot konkursu ofert: </w:t>
      </w:r>
    </w:p>
    <w:p w14:paraId="5311694B" w14:textId="3DADC476" w:rsidR="00980FC5" w:rsidRPr="00342206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Udzielanie świadczeń </w:t>
      </w:r>
      <w:r w:rsidR="00AB4E7F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medycznych na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rzecz pacjentów WSPL SP ZOZ w </w:t>
      </w:r>
      <w:r w:rsidR="00037FED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Poznaniu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>w zakresie:</w:t>
      </w:r>
      <w:bookmarkStart w:id="1" w:name="_Hlk92704806"/>
      <w:r w:rsidR="00702EC6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5D78D3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993E4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radiologa</w:t>
      </w:r>
      <w:r w:rsidR="0006569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, ginekologa</w:t>
      </w:r>
      <w:r w:rsidR="008644AD" w:rsidRPr="0034220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.</w:t>
      </w:r>
      <w:bookmarkEnd w:id="1"/>
    </w:p>
    <w:p w14:paraId="5E013A49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Szczegółowo przedmiot konkursu i warunki wymagane przedstawione zostały w 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 xml:space="preserve">ogłoszeniu i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złączniku nr 3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umowa.</w:t>
      </w:r>
    </w:p>
    <w:p w14:paraId="621F133D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D31E5BF" w14:textId="77777777" w:rsidR="00980FC5" w:rsidRPr="00AB3467" w:rsidRDefault="00980FC5" w:rsidP="00AB3467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Miejsce udzielania świadczeń </w:t>
      </w:r>
    </w:p>
    <w:p w14:paraId="5E47C161" w14:textId="273D9508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8502DC"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Poradnia</w:t>
      </w:r>
      <w:r w:rsidR="008502DC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WSPL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01D27CC9" w14:textId="77777777" w:rsidR="009E2B02" w:rsidRPr="008A64DB" w:rsidRDefault="009E2B02" w:rsidP="009E2B02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14:paraId="0309D6A2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IV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 i termin składania ofert.</w:t>
      </w:r>
    </w:p>
    <w:p w14:paraId="2B7BAD64" w14:textId="25A5986B" w:rsidR="001B044D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 zaklejonej kopercie należy złożyć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w Sekretariacie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Wojskowej Specjalistycznej Przychodni Lekarskiej, Samodzielny Publiczny Zakład Opieki Zdrowotnej ul. A. Szylinga 1, 60-78</w:t>
      </w:r>
      <w:r w:rsidR="008502DC">
        <w:rPr>
          <w:rFonts w:ascii="Tahoma" w:eastAsia="Times New Roman" w:hAnsi="Tahoma" w:cs="Tahoma"/>
          <w:sz w:val="20"/>
          <w:szCs w:val="20"/>
          <w:lang w:eastAsia="ar-SA"/>
        </w:rPr>
        <w:t>7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Poznań, w terminie do dnia </w:t>
      </w:r>
      <w:r w:rsidR="00AB3499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2</w:t>
      </w:r>
      <w:r w:rsidR="0006569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września</w:t>
      </w:r>
      <w:r w:rsidR="00AB3499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2025</w:t>
      </w:r>
      <w:r w:rsidR="00342206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,</w:t>
      </w:r>
      <w:r w:rsidR="001B044D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1B044D" w:rsidRPr="0034220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do godziny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1</w:t>
      </w:r>
      <w:r w:rsidR="003F7E00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:00.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Godziny pracy od poniedziałku do piątku od 8:00 do 14:30. </w:t>
      </w:r>
    </w:p>
    <w:p w14:paraId="42B7AA11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 przesłaną drogą pocztową uważa się za złożoną w terminie, jeżeli zostanie ona dostarczona w terminie nie późniejszym niż wyżej określony.</w:t>
      </w:r>
    </w:p>
    <w:p w14:paraId="1B043115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złożona po terminie zostanie zwrócona bez otwierania.</w:t>
      </w:r>
    </w:p>
    <w:p w14:paraId="0ADBC37B" w14:textId="2C69BA3F" w:rsidR="00C21B6F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Celem dokonania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zmian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bądź poprawek – Oferent może wycofać wcześniej złożoną ofertę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i złożyć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ją ponownie pod warunkiem zachowania wcześniej wyznaczonego terminu.</w:t>
      </w:r>
    </w:p>
    <w:p w14:paraId="27EE9683" w14:textId="78D9093A" w:rsidR="00AB4E7F" w:rsidRPr="00AB4E7F" w:rsidRDefault="00AB4E7F" w:rsidP="00AB4E7F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4E7F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7" w:history="1">
        <w:r w:rsidRPr="00AB4E7F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AB4E7F">
        <w:rPr>
          <w:rFonts w:ascii="Tahoma" w:hAnsi="Tahoma" w:cs="Tahoma"/>
          <w:color w:val="000000"/>
          <w:sz w:val="20"/>
        </w:rPr>
        <w:t xml:space="preserve">  </w:t>
      </w:r>
    </w:p>
    <w:p w14:paraId="2BE6F8C9" w14:textId="77777777" w:rsidR="00AB3467" w:rsidRPr="00AB3467" w:rsidRDefault="00AB3467" w:rsidP="00AB3467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6E30C36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Miejsce, termin, tryb otwarcia ofert oraz ogłoszenia o rozstrzygnięciu konkursu ofert.</w:t>
      </w:r>
    </w:p>
    <w:p w14:paraId="5F58619C" w14:textId="55F83D72" w:rsidR="001B044D" w:rsidRPr="006C14B1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Komisyjne otwarcie ofert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nastąpi w Wojskowej Specjalistycznej Przychodni Lekarskiej, Samodzielny Publiczny Zakład Opieki Zdrowotnej ul. A. Szylinga 1, 60-782 Poznań, w dniu</w:t>
      </w:r>
      <w:r w:rsidR="00D41C2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065692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2</w:t>
      </w:r>
      <w:r w:rsidR="0006569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września</w:t>
      </w:r>
      <w:r w:rsidR="00065692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2025</w:t>
      </w:r>
      <w:r w:rsidR="005D78D3" w:rsidRPr="003D0B6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5D78D3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roku</w:t>
      </w:r>
      <w:r w:rsidR="003F7E00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FB612D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 godzinie 1</w:t>
      </w:r>
      <w:r w:rsidR="003F7E00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0</w:t>
      </w:r>
      <w:r w:rsidR="00D41C24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:0</w:t>
      </w:r>
      <w:r w:rsidR="001B044D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5.  </w:t>
      </w:r>
    </w:p>
    <w:p w14:paraId="5CA59063" w14:textId="34384EB2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chwili otwarcia ofert Zamawiający przechowuje oferty w stanie nienaruszonym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swojej siedzibie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6A10353" w14:textId="777777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Wyniki konkursu obowiązują po ich zatwierdzeniu przez Dyrektora WSPL SP ZOZ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7A096D6D" w14:textId="48553A60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Komisja konkursowa informuje oferenta na piśmie o odrzuceniu jego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oferty,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jeżeli zaistnieją przesłanki, o których mowa w art. 149 ust. 1 ustawy o świadczeniach zdrowotnych finansowanych ze środków publicznych. </w:t>
      </w:r>
    </w:p>
    <w:p w14:paraId="56B7EC7A" w14:textId="77777777" w:rsidR="00213687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Informacja o rozstrzygnięciu konkursu ofert zostanie zamieszczona na stronie internetowej oraz tablicy informacyjnej WSPL SP ZOZ 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terminie związania z ofertą.</w:t>
      </w:r>
    </w:p>
    <w:p w14:paraId="68F7E427" w14:textId="77777777" w:rsidR="00AB3467" w:rsidRPr="007F3074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7F3074">
        <w:rPr>
          <w:rFonts w:ascii="Tahoma" w:eastAsia="Times New Roman" w:hAnsi="Tahoma" w:cs="Tahoma"/>
          <w:b/>
          <w:sz w:val="24"/>
          <w:szCs w:val="24"/>
          <w:lang w:eastAsia="ar-SA"/>
        </w:rPr>
        <w:t>Szczegółowe warunku zamieszczone w załączonych pod ogłoszeniem dokumentach.</w:t>
      </w:r>
    </w:p>
    <w:sectPr w:rsidR="00AB3467" w:rsidRPr="007F3074" w:rsidSect="008A7D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44785" w14:textId="77777777" w:rsidR="001159D6" w:rsidRDefault="001159D6" w:rsidP="00616BD0">
      <w:pPr>
        <w:spacing w:after="0" w:line="240" w:lineRule="auto"/>
      </w:pPr>
      <w:r>
        <w:separator/>
      </w:r>
    </w:p>
  </w:endnote>
  <w:endnote w:type="continuationSeparator" w:id="0">
    <w:p w14:paraId="730F5314" w14:textId="77777777" w:rsidR="001159D6" w:rsidRDefault="001159D6" w:rsidP="006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4243A" w14:textId="77777777" w:rsidR="001159D6" w:rsidRDefault="001159D6" w:rsidP="00616BD0">
      <w:pPr>
        <w:spacing w:after="0" w:line="240" w:lineRule="auto"/>
      </w:pPr>
      <w:r>
        <w:separator/>
      </w:r>
    </w:p>
  </w:footnote>
  <w:footnote w:type="continuationSeparator" w:id="0">
    <w:p w14:paraId="744130CC" w14:textId="77777777" w:rsidR="001159D6" w:rsidRDefault="001159D6" w:rsidP="006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D3A8" w14:textId="71F8EE20" w:rsidR="00E815E0" w:rsidRPr="00E815E0" w:rsidRDefault="00E815E0" w:rsidP="00E815E0">
    <w:pPr>
      <w:rPr>
        <w:rFonts w:ascii="Tahoma" w:hAnsi="Tahoma" w:cs="Tahoma"/>
        <w:sz w:val="18"/>
      </w:rPr>
    </w:pPr>
    <w:r w:rsidRPr="004B0ACB">
      <w:rPr>
        <w:rFonts w:ascii="Tahoma" w:hAnsi="Tahoma" w:cs="Tahoma"/>
        <w:sz w:val="18"/>
      </w:rPr>
      <w:t xml:space="preserve">Znak sprawy WSPL Zam. Publ. nr </w:t>
    </w:r>
    <w:r w:rsidR="00065692">
      <w:rPr>
        <w:rFonts w:ascii="Tahoma" w:hAnsi="Tahoma" w:cs="Tahoma"/>
        <w:sz w:val="18"/>
      </w:rPr>
      <w:t>25</w:t>
    </w:r>
    <w:r w:rsidRPr="004B0ACB">
      <w:rPr>
        <w:rFonts w:ascii="Tahoma" w:hAnsi="Tahoma" w:cs="Tahoma"/>
        <w:sz w:val="18"/>
      </w:rPr>
      <w:t>/</w:t>
    </w:r>
    <w:r w:rsidR="00385644">
      <w:rPr>
        <w:rFonts w:ascii="Tahoma" w:hAnsi="Tahoma" w:cs="Tahoma"/>
        <w:sz w:val="18"/>
      </w:rPr>
      <w:t>2</w:t>
    </w:r>
    <w:r w:rsidR="00AB3499">
      <w:rPr>
        <w:rFonts w:ascii="Tahoma" w:hAnsi="Tahoma" w:cs="Tahoma"/>
        <w:sz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E"/>
    <w:multiLevelType w:val="multilevel"/>
    <w:tmpl w:val="17B6E3B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244403"/>
    <w:multiLevelType w:val="hybridMultilevel"/>
    <w:tmpl w:val="3D6A98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6C3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73519BC"/>
    <w:multiLevelType w:val="hybridMultilevel"/>
    <w:tmpl w:val="ED823B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0FA446C5"/>
    <w:multiLevelType w:val="hybridMultilevel"/>
    <w:tmpl w:val="8310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81FC3"/>
    <w:multiLevelType w:val="hybridMultilevel"/>
    <w:tmpl w:val="7E7AB0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A6988184">
      <w:start w:val="8"/>
      <w:numFmt w:val="upperRoman"/>
      <w:lvlText w:val="%3."/>
      <w:lvlJc w:val="left"/>
      <w:pPr>
        <w:ind w:left="27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2F97EB3"/>
    <w:multiLevelType w:val="hybridMultilevel"/>
    <w:tmpl w:val="9A289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FE01C3"/>
    <w:multiLevelType w:val="hybridMultilevel"/>
    <w:tmpl w:val="8940F9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3F409D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B16A57"/>
    <w:multiLevelType w:val="hybridMultilevel"/>
    <w:tmpl w:val="F716B55E"/>
    <w:lvl w:ilvl="0" w:tplc="AD7E33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162"/>
    <w:multiLevelType w:val="multilevel"/>
    <w:tmpl w:val="9C225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603C74"/>
    <w:multiLevelType w:val="hybridMultilevel"/>
    <w:tmpl w:val="E466A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BB56F6"/>
    <w:multiLevelType w:val="hybridMultilevel"/>
    <w:tmpl w:val="B8288B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6B0BF1"/>
    <w:multiLevelType w:val="hybridMultilevel"/>
    <w:tmpl w:val="810C451C"/>
    <w:lvl w:ilvl="0" w:tplc="05D8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707CE8"/>
    <w:multiLevelType w:val="hybridMultilevel"/>
    <w:tmpl w:val="5A5280DE"/>
    <w:lvl w:ilvl="0" w:tplc="A7D2CD9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087579">
    <w:abstractNumId w:val="0"/>
  </w:num>
  <w:num w:numId="2" w16cid:durableId="237446559">
    <w:abstractNumId w:val="1"/>
  </w:num>
  <w:num w:numId="3" w16cid:durableId="1672177720">
    <w:abstractNumId w:val="2"/>
  </w:num>
  <w:num w:numId="4" w16cid:durableId="245657011">
    <w:abstractNumId w:val="3"/>
  </w:num>
  <w:num w:numId="5" w16cid:durableId="2085758451">
    <w:abstractNumId w:val="4"/>
  </w:num>
  <w:num w:numId="6" w16cid:durableId="1151747685">
    <w:abstractNumId w:val="5"/>
  </w:num>
  <w:num w:numId="7" w16cid:durableId="1420911114">
    <w:abstractNumId w:val="6"/>
  </w:num>
  <w:num w:numId="8" w16cid:durableId="1253465256">
    <w:abstractNumId w:val="7"/>
  </w:num>
  <w:num w:numId="9" w16cid:durableId="313217378">
    <w:abstractNumId w:val="8"/>
  </w:num>
  <w:num w:numId="10" w16cid:durableId="1570531294">
    <w:abstractNumId w:val="9"/>
  </w:num>
  <w:num w:numId="11" w16cid:durableId="1915620845">
    <w:abstractNumId w:val="21"/>
  </w:num>
  <w:num w:numId="12" w16cid:durableId="1217547187">
    <w:abstractNumId w:val="15"/>
  </w:num>
  <w:num w:numId="13" w16cid:durableId="1416977171">
    <w:abstractNumId w:val="11"/>
  </w:num>
  <w:num w:numId="14" w16cid:durableId="453140601">
    <w:abstractNumId w:val="12"/>
  </w:num>
  <w:num w:numId="15" w16cid:durableId="1272587494">
    <w:abstractNumId w:val="17"/>
  </w:num>
  <w:num w:numId="16" w16cid:durableId="2062097165">
    <w:abstractNumId w:val="18"/>
  </w:num>
  <w:num w:numId="17" w16cid:durableId="8526648">
    <w:abstractNumId w:val="10"/>
  </w:num>
  <w:num w:numId="18" w16cid:durableId="1061095884">
    <w:abstractNumId w:val="16"/>
  </w:num>
  <w:num w:numId="19" w16cid:durableId="672032795">
    <w:abstractNumId w:val="13"/>
  </w:num>
  <w:num w:numId="20" w16cid:durableId="1992175521">
    <w:abstractNumId w:val="20"/>
  </w:num>
  <w:num w:numId="21" w16cid:durableId="1579830070">
    <w:abstractNumId w:val="19"/>
  </w:num>
  <w:num w:numId="22" w16cid:durableId="13750765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945"/>
    <w:rsid w:val="000176A1"/>
    <w:rsid w:val="00037FED"/>
    <w:rsid w:val="00047A5F"/>
    <w:rsid w:val="00065692"/>
    <w:rsid w:val="00070C35"/>
    <w:rsid w:val="00082D83"/>
    <w:rsid w:val="000A04A5"/>
    <w:rsid w:val="000B0382"/>
    <w:rsid w:val="000B41A5"/>
    <w:rsid w:val="000C1921"/>
    <w:rsid w:val="000D0BE8"/>
    <w:rsid w:val="000E2D67"/>
    <w:rsid w:val="001159D6"/>
    <w:rsid w:val="00136DA6"/>
    <w:rsid w:val="001411F2"/>
    <w:rsid w:val="00141DB2"/>
    <w:rsid w:val="001828BF"/>
    <w:rsid w:val="001A2854"/>
    <w:rsid w:val="001B044D"/>
    <w:rsid w:val="001D34C2"/>
    <w:rsid w:val="001E656D"/>
    <w:rsid w:val="001F7E85"/>
    <w:rsid w:val="0020326B"/>
    <w:rsid w:val="00212EDF"/>
    <w:rsid w:val="00213687"/>
    <w:rsid w:val="002140FD"/>
    <w:rsid w:val="00261BE5"/>
    <w:rsid w:val="00263B1D"/>
    <w:rsid w:val="003145DD"/>
    <w:rsid w:val="003152A1"/>
    <w:rsid w:val="00316945"/>
    <w:rsid w:val="00322ACB"/>
    <w:rsid w:val="003232EA"/>
    <w:rsid w:val="0033196A"/>
    <w:rsid w:val="00342206"/>
    <w:rsid w:val="003600E8"/>
    <w:rsid w:val="00384AB2"/>
    <w:rsid w:val="00385644"/>
    <w:rsid w:val="003F7E00"/>
    <w:rsid w:val="004168E4"/>
    <w:rsid w:val="00444E48"/>
    <w:rsid w:val="00470F3F"/>
    <w:rsid w:val="0048175F"/>
    <w:rsid w:val="004C4998"/>
    <w:rsid w:val="004D7C47"/>
    <w:rsid w:val="00530A66"/>
    <w:rsid w:val="00587F86"/>
    <w:rsid w:val="00590C3B"/>
    <w:rsid w:val="00596EB9"/>
    <w:rsid w:val="005C0B07"/>
    <w:rsid w:val="005C28A5"/>
    <w:rsid w:val="005C748E"/>
    <w:rsid w:val="005D78D3"/>
    <w:rsid w:val="005F116D"/>
    <w:rsid w:val="00616BD0"/>
    <w:rsid w:val="00631CDD"/>
    <w:rsid w:val="006410A9"/>
    <w:rsid w:val="00645CD6"/>
    <w:rsid w:val="00667A7B"/>
    <w:rsid w:val="00681F51"/>
    <w:rsid w:val="0068260C"/>
    <w:rsid w:val="006853E5"/>
    <w:rsid w:val="00685CF0"/>
    <w:rsid w:val="006C14B1"/>
    <w:rsid w:val="006D3FE4"/>
    <w:rsid w:val="00702EC6"/>
    <w:rsid w:val="0070403F"/>
    <w:rsid w:val="00711700"/>
    <w:rsid w:val="00712F65"/>
    <w:rsid w:val="00713BD8"/>
    <w:rsid w:val="00726BBD"/>
    <w:rsid w:val="00737952"/>
    <w:rsid w:val="007462F2"/>
    <w:rsid w:val="00764B12"/>
    <w:rsid w:val="007659E8"/>
    <w:rsid w:val="00767204"/>
    <w:rsid w:val="007774AC"/>
    <w:rsid w:val="007832B0"/>
    <w:rsid w:val="00795809"/>
    <w:rsid w:val="007B1A37"/>
    <w:rsid w:val="007B66D6"/>
    <w:rsid w:val="007E3000"/>
    <w:rsid w:val="007F3074"/>
    <w:rsid w:val="0080302C"/>
    <w:rsid w:val="00847450"/>
    <w:rsid w:val="008502DC"/>
    <w:rsid w:val="008644AD"/>
    <w:rsid w:val="00885AF9"/>
    <w:rsid w:val="00886CAE"/>
    <w:rsid w:val="008A64DB"/>
    <w:rsid w:val="008A7D60"/>
    <w:rsid w:val="008F549D"/>
    <w:rsid w:val="00925D9B"/>
    <w:rsid w:val="009420C6"/>
    <w:rsid w:val="009716B8"/>
    <w:rsid w:val="0097214A"/>
    <w:rsid w:val="00973F6F"/>
    <w:rsid w:val="00980FC5"/>
    <w:rsid w:val="00993E4C"/>
    <w:rsid w:val="009A632F"/>
    <w:rsid w:val="009C7C40"/>
    <w:rsid w:val="009E2B02"/>
    <w:rsid w:val="009E66D9"/>
    <w:rsid w:val="009F7877"/>
    <w:rsid w:val="00A307EB"/>
    <w:rsid w:val="00A86DC2"/>
    <w:rsid w:val="00A906F0"/>
    <w:rsid w:val="00A965E8"/>
    <w:rsid w:val="00AA3265"/>
    <w:rsid w:val="00AB0AD4"/>
    <w:rsid w:val="00AB3467"/>
    <w:rsid w:val="00AB3499"/>
    <w:rsid w:val="00AB4E7F"/>
    <w:rsid w:val="00AD7F7C"/>
    <w:rsid w:val="00AE797B"/>
    <w:rsid w:val="00AF69E2"/>
    <w:rsid w:val="00B052D9"/>
    <w:rsid w:val="00B14A01"/>
    <w:rsid w:val="00B30E2D"/>
    <w:rsid w:val="00B44A22"/>
    <w:rsid w:val="00BC5A0A"/>
    <w:rsid w:val="00BF0ED4"/>
    <w:rsid w:val="00C104BD"/>
    <w:rsid w:val="00C10CC6"/>
    <w:rsid w:val="00C21B6F"/>
    <w:rsid w:val="00C42876"/>
    <w:rsid w:val="00C53FF0"/>
    <w:rsid w:val="00CA4EC6"/>
    <w:rsid w:val="00CC5186"/>
    <w:rsid w:val="00CE777C"/>
    <w:rsid w:val="00D25618"/>
    <w:rsid w:val="00D41C24"/>
    <w:rsid w:val="00D4708D"/>
    <w:rsid w:val="00D67D49"/>
    <w:rsid w:val="00D75855"/>
    <w:rsid w:val="00D768D8"/>
    <w:rsid w:val="00DA7896"/>
    <w:rsid w:val="00DC03F8"/>
    <w:rsid w:val="00DC1B2B"/>
    <w:rsid w:val="00E51876"/>
    <w:rsid w:val="00E72FF7"/>
    <w:rsid w:val="00E815E0"/>
    <w:rsid w:val="00E852F8"/>
    <w:rsid w:val="00EE1B5B"/>
    <w:rsid w:val="00F134AC"/>
    <w:rsid w:val="00F42917"/>
    <w:rsid w:val="00F737F9"/>
    <w:rsid w:val="00F81404"/>
    <w:rsid w:val="00F81C47"/>
    <w:rsid w:val="00F912C8"/>
    <w:rsid w:val="00FB0220"/>
    <w:rsid w:val="00FB612D"/>
    <w:rsid w:val="00FC3025"/>
    <w:rsid w:val="00FC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09C4"/>
  <w15:docId w15:val="{24023C25-1CF3-4D7F-9498-D742A749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55"/>
  </w:style>
  <w:style w:type="paragraph" w:styleId="Nagwek3">
    <w:name w:val="heading 3"/>
    <w:basedOn w:val="Normalny"/>
    <w:next w:val="Normalny"/>
    <w:link w:val="Nagwek3Znak"/>
    <w:qFormat/>
    <w:rsid w:val="008A64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C5"/>
    <w:pPr>
      <w:ind w:left="720"/>
      <w:contextualSpacing/>
    </w:pPr>
  </w:style>
  <w:style w:type="paragraph" w:customStyle="1" w:styleId="Default">
    <w:name w:val="Default"/>
    <w:rsid w:val="00885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A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6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6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6B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A64D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rsid w:val="008A64D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952"/>
  </w:style>
  <w:style w:type="paragraph" w:styleId="Stopka">
    <w:name w:val="footer"/>
    <w:basedOn w:val="Normalny"/>
    <w:link w:val="Stopka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952"/>
  </w:style>
  <w:style w:type="character" w:styleId="Hipercze">
    <w:name w:val="Hyperlink"/>
    <w:rsid w:val="00AB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.pub@wspl.inf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Rafał Konieczny</cp:lastModifiedBy>
  <cp:revision>28</cp:revision>
  <cp:lastPrinted>2024-09-11T10:12:00Z</cp:lastPrinted>
  <dcterms:created xsi:type="dcterms:W3CDTF">2014-08-07T12:55:00Z</dcterms:created>
  <dcterms:modified xsi:type="dcterms:W3CDTF">2025-08-27T12:09:00Z</dcterms:modified>
</cp:coreProperties>
</file>